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10C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10C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10C0F">
        <w:rPr>
          <w:rFonts w:ascii="Century" w:hAnsi="Century"/>
          <w:b/>
          <w:sz w:val="24"/>
          <w:szCs w:val="24"/>
        </w:rPr>
        <w:t>Тур Світлані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0C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10C0F">
        <w:rPr>
          <w:rFonts w:ascii="Century" w:hAnsi="Century"/>
          <w:b/>
          <w:sz w:val="24"/>
          <w:szCs w:val="24"/>
        </w:rPr>
        <w:t>вул.Бічна,173а, с.Керниця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10C0F">
        <w:rPr>
          <w:rFonts w:ascii="Century" w:hAnsi="Century"/>
          <w:sz w:val="24"/>
          <w:szCs w:val="24"/>
        </w:rPr>
        <w:t>Тур Світлані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0C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10C0F">
        <w:rPr>
          <w:rFonts w:ascii="Century" w:hAnsi="Century"/>
          <w:sz w:val="24"/>
          <w:szCs w:val="24"/>
        </w:rPr>
        <w:t>вул.Бічна,173а, с.Керниця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0C0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10C0F">
        <w:rPr>
          <w:rFonts w:ascii="Century" w:hAnsi="Century"/>
          <w:bCs/>
          <w:sz w:val="24"/>
          <w:szCs w:val="24"/>
        </w:rPr>
        <w:t>Тур Світлані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0C0F">
        <w:rPr>
          <w:rFonts w:ascii="Century" w:hAnsi="Century"/>
          <w:bCs/>
          <w:sz w:val="24"/>
          <w:szCs w:val="24"/>
        </w:rPr>
        <w:t>0,0861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0C0F">
        <w:rPr>
          <w:rFonts w:ascii="Century" w:hAnsi="Century"/>
          <w:bCs/>
          <w:sz w:val="24"/>
          <w:szCs w:val="24"/>
        </w:rPr>
        <w:t>4620983900:25:003:0078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0C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10C0F">
        <w:rPr>
          <w:rFonts w:ascii="Century" w:hAnsi="Century"/>
          <w:bCs/>
          <w:sz w:val="24"/>
          <w:szCs w:val="24"/>
        </w:rPr>
        <w:t>вул.Бічна,173а,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10C0F">
        <w:rPr>
          <w:rFonts w:ascii="Century" w:hAnsi="Century"/>
          <w:bCs/>
          <w:sz w:val="24"/>
          <w:szCs w:val="24"/>
        </w:rPr>
        <w:t>Тур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0C0F">
        <w:rPr>
          <w:rFonts w:ascii="Century" w:hAnsi="Century"/>
          <w:bCs/>
          <w:sz w:val="24"/>
          <w:szCs w:val="24"/>
        </w:rPr>
        <w:t>0,0861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0C0F">
        <w:rPr>
          <w:rFonts w:ascii="Century" w:hAnsi="Century"/>
          <w:bCs/>
          <w:sz w:val="24"/>
          <w:szCs w:val="24"/>
        </w:rPr>
        <w:t>4620983900:25:003:0078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0C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10C0F">
        <w:rPr>
          <w:rFonts w:ascii="Century" w:hAnsi="Century"/>
          <w:bCs/>
          <w:sz w:val="24"/>
          <w:szCs w:val="24"/>
        </w:rPr>
        <w:t>вул.Бічна,173а, с.Керниця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10C0F">
        <w:rPr>
          <w:rFonts w:ascii="Century" w:hAnsi="Century"/>
          <w:bCs/>
          <w:sz w:val="24"/>
          <w:szCs w:val="24"/>
        </w:rPr>
        <w:t>Тур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C0F" w:rsidRDefault="00E10C0F" w:rsidP="00381483">
      <w:pPr>
        <w:spacing w:after="0" w:line="240" w:lineRule="auto"/>
      </w:pPr>
      <w:r>
        <w:separator/>
      </w:r>
    </w:p>
  </w:endnote>
  <w:endnote w:type="continuationSeparator" w:id="0">
    <w:p w:rsidR="00E10C0F" w:rsidRDefault="00E10C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C0F" w:rsidRDefault="00E10C0F" w:rsidP="00381483">
      <w:pPr>
        <w:spacing w:after="0" w:line="240" w:lineRule="auto"/>
      </w:pPr>
      <w:r>
        <w:separator/>
      </w:r>
    </w:p>
  </w:footnote>
  <w:footnote w:type="continuationSeparator" w:id="0">
    <w:p w:rsidR="00E10C0F" w:rsidRDefault="00E10C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0C0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